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5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прокуратуру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5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Адрес: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53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53" w:right="0" w:firstLine="0"/>
        <w:contextualSpacing w:val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(Ф.И.О. заявителя)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53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регистрации: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53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Корреспонденцию прошу направлять по адресу: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53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 </w:t>
      </w:r>
      <w:r w:rsidDel="00000000" w:rsidR="00000000" w:rsidRPr="00000000">
        <w:rPr>
          <w:rtl w:val="0"/>
        </w:rPr>
      </w:r>
    </w:p>
    <w:tbl>
      <w:tblPr>
        <w:tblStyle w:val="Table1"/>
        <w:tblW w:w="924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41"/>
        <w:tblGridChange w:id="0">
          <w:tblGrid>
            <w:gridCol w:w="924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Я, ________________________________________________________________________,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(Ф.И.О. заявителя)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«___» _______ 201 __ г. заключил кредитный договор № _______ с _________________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далее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Банк). В соответствии с этим договором мне были предоставлены денежные средства, а также был установлен определенный график аннуитетных платежей в погашение данного кредита.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связи со сложной финансовой ситуацией, начиная с «___» _______ 201 __ г., я выплачивал денежные средства в пользу Банка в меньшем объеме, чем то установлено кредитным договором. Я заблаговременно уведомил об этом Банк, обратившись с заявлением о реструктуризации кредита и предоставлении банковских каникул. Ответа на данные заявления от Банка не последовало.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«___» _______ 201 __ г. на мой мобильный телефон мне стали поступать звонки с требованиями немедленно погасить задолженность и внести денежные средства в полном объеме. Граждане представлялись сотрудниками коллекторского агентства __________________________. Я многократно объяснял ситуацию сотрудникам этого агентства, а также пояснял, что плачу деньги по мере возможности, и что Банк уведомлен о сложившейся ситуации. В каждом разговоре я неизменно указывал, что Банк и/или любой кредитор имеет право в любой момент взыскать задолженность в судебном порядке. Тем не менее, в ответ я получал только нецензурную брань и хамство.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Мои многократные просьбы о предоставлении каких-либо правоустанавливающих документов, подтверждающих право сотрудников _______________________ требовать от меня какие-либо денежные средства, также оставались без внимания. Звонки участились, в том числе в вечернее и ночное время (см. приложенную распечатку звонков). В силу специфики моей работы я не имею возможности отказаться от мобильной связи в течение суток, поэтому был вынужден принимать ночные звонки. При этом я указывал звонящим на то, что в их действиях усматриваются признаки хулиганства как статей, содержащихся в УК РФ и КоАП РФ.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Вскоре сотрудники коллекторского агентства _______________________ стали напрямую оскорблять меня, а также угрожать мне и моей семье и близким. В их разговорах звучали фразы: 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__________________________________________________________________________.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был вынужден осуществлять запись телефонных переговоров, расшифровку которых я прилагаю к настоящей жалобе.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«___» _______ 201 __ г. ко мне домой пришли сотрудники коллекторского агентства ____________________________, угрожали мне, громко стучали в дверь, использовали нецензурную лексику и вымогали у меня денежные средства. Ушли указанные граждане только после того, как я сообщил им о вызове мной сотрудников полиции по моему адресу. Данный факт может быть подтвержден: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____________________________;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               (Ф.И.О. свидетеля)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               (Ф.И.О. свидетеля)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полагаю, что действия сотрудников Банка нарушают закон «О персональных данных» и могут подпадать под действие ст. 183 УК РФ «Незаконные получение и разглашение сведений, составляющих коммерческую, налоговую или банковскую тайну». Прошу обратить Ваше внимание на то, что моя жалоба находится в русле письма Центрального банка РФ от 14 марта 2014 г. N 42-Т «Об усилении контроля за рисками, возникающими у кредитных организаций при использовании информации, содержащей персональные данные граждан».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Кроме того, я полагаю, что действия сотрудников коллекторского агентства ___________________ могут подпадать под действие статей 119 «Угроза убийством или причинение тяжкого вреда здоровью», 159 «Мошенничество», 163 УК РФ «Вымогательство», 172 «Незаконная банковская деятельность», 183 «Незаконные получение и разглашение сведений, составляющих коммерческую, налоговую или банковскую тайну».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закон «О прокуратуре» в ст. 10 указывает, что в органах прокуратуры в соответствии с их полномочиями разрешаются заявления, жалобы и иные обращения, содержащие сведения о нарушении законов.  В связи с этим обращаюсь к Вам за защитой моих прав и законных интересов. В связи с указанными выше обстоятельствами,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ПРОШУ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899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Провести проверку законности действий сотрудников банка ___________________ и коллекторского агентства ___________________.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line="240" w:lineRule="auto"/>
              <w:ind w:left="899" w:hanging="3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Сообщить мне о результатах проведенной проверки на адрес, указанный мной в качестве адреса для корреспонденции, в установленный законом срок.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ПРИЛОЖЕНИЕ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899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Копия паспорта заявителя ____________________________________________.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899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Распечатка телефонных звонков мобильного телефона ____________________.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899" w:hanging="3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Расшифровка телефонных переговоров с абонентом ______________________. </w:t>
            </w:r>
          </w:p>
          <w:p w:rsidR="00000000" w:rsidDel="00000000" w:rsidP="00000000" w:rsidRDefault="00000000" w:rsidRPr="00000000">
            <w:pPr>
              <w:spacing w:after="200"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«____»_________ 2017 года</w:t>
              <w:tab/>
              <w:t xml:space="preserve">                                                 Подпись: __________________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8" w:top="1418" w:left="1701" w:right="96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709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ffffff"/>
        <w:sz w:val="14"/>
        <w:szCs w:val="1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4"/>
          <w:szCs w:val="14"/>
          <w:u w:val="single"/>
          <w:shd w:fill="auto" w:val="clear"/>
          <w:vertAlign w:val="baseline"/>
          <w:rtl w:val="0"/>
        </w:rPr>
        <w:t xml:space="preserve">http://kreditniyadvokat.ru/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ffff"/>
        <w:sz w:val="14"/>
        <w:szCs w:val="14"/>
        <w:u w:val="none"/>
        <w:shd w:fill="auto" w:val="clear"/>
        <w:vertAlign w:val="baseline"/>
        <w:rtl w:val="0"/>
      </w:rPr>
      <w:t xml:space="preserve"> – советы кредитного адвоката, образцы жалоб и заявлений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89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1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3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7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9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1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3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59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89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1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3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7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9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1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3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59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kreditniyadvoka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